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40A1" w14:textId="77777777" w:rsidR="006043A4" w:rsidRDefault="006043A4" w:rsidP="007673C8">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6043A4" w14:paraId="58A43693" w14:textId="77777777">
        <w:tc>
          <w:tcPr>
            <w:tcW w:w="8640" w:type="dxa"/>
            <w:tcBorders>
              <w:top w:val="nil"/>
              <w:left w:val="nil"/>
              <w:bottom w:val="nil"/>
              <w:right w:val="nil"/>
            </w:tcBorders>
          </w:tcPr>
          <w:p w14:paraId="6B713E5F" w14:textId="77777777" w:rsidR="006043A4" w:rsidRPr="007673C8" w:rsidRDefault="006043A4">
            <w:pPr>
              <w:spacing w:before="180"/>
              <w:jc w:val="both"/>
              <w:rPr>
                <w:b/>
                <w:bCs/>
              </w:rPr>
            </w:pPr>
            <w:r w:rsidRPr="007673C8">
              <w:rPr>
                <w:b/>
                <w:bCs/>
              </w:rPr>
              <w:t>Faith Fact</w:t>
            </w:r>
          </w:p>
          <w:p w14:paraId="7272B347" w14:textId="77777777" w:rsidR="006043A4" w:rsidRPr="007673C8" w:rsidRDefault="006043A4">
            <w:pPr>
              <w:jc w:val="both"/>
            </w:pPr>
            <w:r w:rsidRPr="007673C8">
              <w:t>I will help others.</w:t>
            </w:r>
          </w:p>
          <w:p w14:paraId="355492DF" w14:textId="77777777" w:rsidR="006043A4" w:rsidRPr="007673C8" w:rsidRDefault="006043A4">
            <w:pPr>
              <w:spacing w:before="180"/>
              <w:jc w:val="both"/>
              <w:rPr>
                <w:b/>
                <w:bCs/>
              </w:rPr>
            </w:pPr>
            <w:r w:rsidRPr="007673C8">
              <w:rPr>
                <w:b/>
                <w:bCs/>
              </w:rPr>
              <w:t>Faith Verse</w:t>
            </w:r>
          </w:p>
          <w:p w14:paraId="08933408" w14:textId="77777777" w:rsidR="006043A4" w:rsidRPr="007673C8" w:rsidRDefault="00000000">
            <w:pPr>
              <w:jc w:val="both"/>
            </w:pPr>
            <w:hyperlink r:id="rId6" w:history="1">
              <w:r w:rsidR="006043A4" w:rsidRPr="007673C8">
                <w:rPr>
                  <w:color w:val="0000FF"/>
                  <w:u w:val="single"/>
                </w:rPr>
                <w:t>Romans 12:2</w:t>
              </w:r>
            </w:hyperlink>
            <w:r w:rsidR="006043A4" w:rsidRPr="007673C8">
              <w:t xml:space="preserve"> (NLT)</w:t>
            </w:r>
          </w:p>
          <w:p w14:paraId="123FC12B" w14:textId="77777777" w:rsidR="006043A4" w:rsidRPr="007673C8" w:rsidRDefault="006043A4">
            <w:pPr>
              <w:jc w:val="both"/>
            </w:pPr>
            <w:r w:rsidRPr="007673C8">
              <w:t>Don’t copy the behavior and customs of this world, but let God transform you into a new person by changing the way you think.</w:t>
            </w:r>
          </w:p>
          <w:p w14:paraId="2F9DED45" w14:textId="1485FB09" w:rsidR="006043A4" w:rsidRPr="007673C8" w:rsidRDefault="006043A4">
            <w:pPr>
              <w:spacing w:before="180"/>
              <w:jc w:val="both"/>
              <w:rPr>
                <w:b/>
                <w:bCs/>
              </w:rPr>
            </w:pPr>
            <w:r w:rsidRPr="007673C8">
              <w:rPr>
                <w:b/>
                <w:bCs/>
              </w:rPr>
              <w:t>Question of the Day: What are you asking Jesus for?</w:t>
            </w:r>
          </w:p>
        </w:tc>
      </w:tr>
    </w:tbl>
    <w:p w14:paraId="2ECE7C52" w14:textId="77777777" w:rsidR="006043A4" w:rsidRDefault="006043A4">
      <w:pPr>
        <w:spacing w:before="360"/>
      </w:pPr>
      <w:r>
        <w:rPr>
          <w:b/>
          <w:sz w:val="28"/>
        </w:rPr>
        <w:t>Read about It</w:t>
      </w:r>
    </w:p>
    <w:p w14:paraId="4284243D" w14:textId="77777777" w:rsidR="006043A4" w:rsidRDefault="006043A4">
      <w:pPr>
        <w:jc w:val="both"/>
      </w:pPr>
      <w:r>
        <w:rPr>
          <w:b/>
        </w:rPr>
        <w:t>Read:</w:t>
      </w:r>
      <w:r>
        <w:t xml:space="preserve"> </w:t>
      </w:r>
      <w:hyperlink r:id="rId7" w:history="1">
        <w:r>
          <w:rPr>
            <w:color w:val="0000FF"/>
            <w:u w:val="single"/>
          </w:rPr>
          <w:t>Matthew 20:20–23</w:t>
        </w:r>
      </w:hyperlink>
    </w:p>
    <w:p w14:paraId="626F18D1" w14:textId="77777777" w:rsidR="006043A4" w:rsidRDefault="006043A4">
      <w:pPr>
        <w:spacing w:before="180"/>
        <w:jc w:val="both"/>
      </w:pPr>
      <w:r>
        <w:t>Have you ever used your parents to pass on a message for you? Maybe you were too nervous to ask a question yourself, so you had them ask. James and John may have used their mother in a similar way. She asked for something from Jesus for them. They wanted to receive a high honor in His kingdom. But did they even know what following Jesus would require of them?</w:t>
      </w:r>
    </w:p>
    <w:p w14:paraId="5B17EFE7" w14:textId="77777777" w:rsidR="006043A4" w:rsidRDefault="006043A4">
      <w:pPr>
        <w:spacing w:before="180"/>
        <w:jc w:val="both"/>
      </w:pPr>
      <w:r>
        <w:t>It’s funny to think that James and John thought they could handle this suffering when they didn’t seem to even have the courage to ask Jesus the question on their own. Jesus didn’t correct them for their question, but He did make it clear that following Him would involve great suffering for those two.</w:t>
      </w:r>
    </w:p>
    <w:p w14:paraId="405B52ED" w14:textId="77777777" w:rsidR="006043A4" w:rsidRDefault="006043A4">
      <w:pPr>
        <w:spacing w:before="180"/>
        <w:jc w:val="both"/>
      </w:pPr>
      <w:r>
        <w:t>It’s possible that we might go through hard times for following Jesus, too. And like James and John later did, our trust in Jesus can help us make it through whatever problems come our way. Rather than asking for fancy titles or positions, let’s ask Him to help us follow Him no matter the cost.</w:t>
      </w:r>
    </w:p>
    <w:p w14:paraId="0A89180E" w14:textId="77777777" w:rsidR="006043A4" w:rsidRDefault="006043A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043A4" w14:paraId="622D1F68" w14:textId="77777777">
        <w:tc>
          <w:tcPr>
            <w:tcW w:w="8640" w:type="dxa"/>
            <w:tcBorders>
              <w:top w:val="nil"/>
              <w:left w:val="nil"/>
              <w:bottom w:val="nil"/>
              <w:right w:val="nil"/>
            </w:tcBorders>
          </w:tcPr>
          <w:p w14:paraId="757F6CC2" w14:textId="77777777" w:rsidR="007673C8" w:rsidRDefault="007673C8" w:rsidP="007673C8"/>
          <w:p w14:paraId="486C8F47" w14:textId="30137515" w:rsidR="006043A4" w:rsidRPr="007673C8" w:rsidRDefault="006043A4" w:rsidP="007673C8">
            <w:r w:rsidRPr="007673C8">
              <w:rPr>
                <w:b/>
                <w:bCs/>
              </w:rPr>
              <w:t>Question 1.</w:t>
            </w:r>
            <w:r w:rsidRPr="007673C8">
              <w:t xml:space="preserve"> Who made the request to Jesus for James and John to sit beside Him in heaven?</w:t>
            </w:r>
          </w:p>
          <w:p w14:paraId="07C1677F" w14:textId="77777777" w:rsidR="006043A4" w:rsidRPr="007673C8" w:rsidRDefault="006043A4" w:rsidP="007673C8">
            <w:r w:rsidRPr="007673C8">
              <w:rPr>
                <w:b/>
                <w:bCs/>
              </w:rPr>
              <w:t>Answer 1.</w:t>
            </w:r>
            <w:r w:rsidRPr="007673C8">
              <w:t xml:space="preserve"> Their mother (</w:t>
            </w:r>
            <w:hyperlink r:id="rId8" w:history="1">
              <w:r w:rsidRPr="007673C8">
                <w:rPr>
                  <w:color w:val="0000FF"/>
                  <w:u w:val="single"/>
                </w:rPr>
                <w:t>Matthew 20:20</w:t>
              </w:r>
            </w:hyperlink>
            <w:r w:rsidRPr="007673C8">
              <w:t>)</w:t>
            </w:r>
          </w:p>
          <w:p w14:paraId="21AC184E" w14:textId="77777777" w:rsidR="006043A4" w:rsidRPr="007673C8" w:rsidRDefault="006043A4" w:rsidP="007673C8"/>
        </w:tc>
      </w:tr>
      <w:tr w:rsidR="006043A4" w14:paraId="0D83F519" w14:textId="77777777">
        <w:tc>
          <w:tcPr>
            <w:tcW w:w="8640" w:type="dxa"/>
            <w:tcBorders>
              <w:top w:val="nil"/>
              <w:left w:val="nil"/>
              <w:bottom w:val="nil"/>
              <w:right w:val="nil"/>
            </w:tcBorders>
          </w:tcPr>
          <w:p w14:paraId="781AC606" w14:textId="77777777" w:rsidR="006043A4" w:rsidRPr="007673C8" w:rsidRDefault="006043A4" w:rsidP="007673C8">
            <w:r w:rsidRPr="007673C8">
              <w:rPr>
                <w:b/>
                <w:bCs/>
              </w:rPr>
              <w:t>Question 2.</w:t>
            </w:r>
            <w:r w:rsidRPr="007673C8">
              <w:t xml:space="preserve"> Why do you think James and John’s mother asked the question?</w:t>
            </w:r>
          </w:p>
          <w:p w14:paraId="362BCDF0" w14:textId="77777777" w:rsidR="006043A4" w:rsidRPr="007673C8" w:rsidRDefault="006043A4" w:rsidP="007673C8">
            <w:r w:rsidRPr="007673C8">
              <w:rPr>
                <w:b/>
                <w:bCs/>
              </w:rPr>
              <w:t>Answer 2.</w:t>
            </w:r>
            <w:r w:rsidRPr="007673C8">
              <w:t xml:space="preserve"> Answers will vary.</w:t>
            </w:r>
          </w:p>
          <w:p w14:paraId="49885078" w14:textId="77777777" w:rsidR="006043A4" w:rsidRPr="007673C8" w:rsidRDefault="006043A4" w:rsidP="007673C8"/>
        </w:tc>
      </w:tr>
      <w:tr w:rsidR="006043A4" w14:paraId="71021B70" w14:textId="77777777">
        <w:tc>
          <w:tcPr>
            <w:tcW w:w="8640" w:type="dxa"/>
            <w:tcBorders>
              <w:top w:val="nil"/>
              <w:left w:val="nil"/>
              <w:bottom w:val="nil"/>
              <w:right w:val="nil"/>
            </w:tcBorders>
          </w:tcPr>
          <w:p w14:paraId="1A5E69F8" w14:textId="77777777" w:rsidR="006043A4" w:rsidRPr="007673C8" w:rsidRDefault="006043A4" w:rsidP="007673C8">
            <w:r w:rsidRPr="007673C8">
              <w:rPr>
                <w:b/>
                <w:bCs/>
              </w:rPr>
              <w:t>Question 3.</w:t>
            </w:r>
            <w:r w:rsidRPr="007673C8">
              <w:t xml:space="preserve"> Why do you think Jesus asked if they were ready to suffer like He would?</w:t>
            </w:r>
          </w:p>
          <w:p w14:paraId="3314172D" w14:textId="77777777" w:rsidR="006043A4" w:rsidRPr="007673C8" w:rsidRDefault="006043A4" w:rsidP="007673C8">
            <w:r w:rsidRPr="007673C8">
              <w:rPr>
                <w:b/>
                <w:bCs/>
              </w:rPr>
              <w:t>Answer 3.</w:t>
            </w:r>
            <w:r w:rsidRPr="007673C8">
              <w:t xml:space="preserve"> Answers will vary.</w:t>
            </w:r>
          </w:p>
          <w:p w14:paraId="24C9E926" w14:textId="77777777" w:rsidR="006043A4" w:rsidRPr="007673C8" w:rsidRDefault="006043A4" w:rsidP="007673C8"/>
        </w:tc>
      </w:tr>
      <w:tr w:rsidR="006043A4" w14:paraId="3E4B9CBE" w14:textId="77777777">
        <w:tc>
          <w:tcPr>
            <w:tcW w:w="8640" w:type="dxa"/>
            <w:tcBorders>
              <w:top w:val="nil"/>
              <w:left w:val="nil"/>
              <w:bottom w:val="nil"/>
              <w:right w:val="nil"/>
            </w:tcBorders>
          </w:tcPr>
          <w:p w14:paraId="78E38036" w14:textId="77777777" w:rsidR="006043A4" w:rsidRPr="007673C8" w:rsidRDefault="006043A4" w:rsidP="007673C8">
            <w:r w:rsidRPr="007673C8">
              <w:rPr>
                <w:b/>
                <w:bCs/>
              </w:rPr>
              <w:t>Question 4.</w:t>
            </w:r>
            <w:r w:rsidRPr="007673C8">
              <w:t xml:space="preserve"> Who did Jesus say would decide which people would sit in those seats of honor?</w:t>
            </w:r>
          </w:p>
          <w:p w14:paraId="4ABA8071" w14:textId="77777777" w:rsidR="006043A4" w:rsidRPr="007673C8" w:rsidRDefault="006043A4" w:rsidP="007673C8">
            <w:r w:rsidRPr="007673C8">
              <w:rPr>
                <w:b/>
                <w:bCs/>
              </w:rPr>
              <w:lastRenderedPageBreak/>
              <w:t>Answer 4.</w:t>
            </w:r>
            <w:r w:rsidRPr="007673C8">
              <w:t xml:space="preserve"> God the Father (</w:t>
            </w:r>
            <w:hyperlink r:id="rId9" w:history="1">
              <w:r w:rsidRPr="007673C8">
                <w:rPr>
                  <w:color w:val="0000FF"/>
                  <w:u w:val="single"/>
                </w:rPr>
                <w:t>Matthew 20:23</w:t>
              </w:r>
            </w:hyperlink>
            <w:r w:rsidRPr="007673C8">
              <w:t>)</w:t>
            </w:r>
          </w:p>
          <w:p w14:paraId="6FDE4D62" w14:textId="77777777" w:rsidR="006043A4" w:rsidRPr="007673C8" w:rsidRDefault="006043A4" w:rsidP="007673C8"/>
        </w:tc>
      </w:tr>
      <w:tr w:rsidR="006043A4" w14:paraId="193AEE9E" w14:textId="77777777">
        <w:tc>
          <w:tcPr>
            <w:tcW w:w="8640" w:type="dxa"/>
            <w:tcBorders>
              <w:top w:val="nil"/>
              <w:left w:val="nil"/>
              <w:bottom w:val="nil"/>
              <w:right w:val="nil"/>
            </w:tcBorders>
          </w:tcPr>
          <w:p w14:paraId="75C8ED7A" w14:textId="77777777" w:rsidR="006043A4" w:rsidRPr="007673C8" w:rsidRDefault="006043A4" w:rsidP="007673C8">
            <w:r w:rsidRPr="007673C8">
              <w:rPr>
                <w:b/>
                <w:bCs/>
              </w:rPr>
              <w:lastRenderedPageBreak/>
              <w:t>Question 5.</w:t>
            </w:r>
            <w:r w:rsidRPr="007673C8">
              <w:t xml:space="preserve"> Think about the things you have prayed for recently. Were your requests more like or unlike James and John’s request?</w:t>
            </w:r>
          </w:p>
          <w:p w14:paraId="3CE0DAE9" w14:textId="347C4F48" w:rsidR="006043A4" w:rsidRPr="007673C8" w:rsidRDefault="006043A4" w:rsidP="007673C8">
            <w:r w:rsidRPr="007673C8">
              <w:rPr>
                <w:b/>
                <w:bCs/>
              </w:rPr>
              <w:t>Answer 5.</w:t>
            </w:r>
            <w:r w:rsidRPr="007673C8">
              <w:t xml:space="preserve"> Answers will vary.</w:t>
            </w:r>
          </w:p>
        </w:tc>
      </w:tr>
    </w:tbl>
    <w:p w14:paraId="04E0F24D" w14:textId="77777777" w:rsidR="006043A4" w:rsidRDefault="006043A4">
      <w:pPr>
        <w:spacing w:before="360"/>
      </w:pPr>
      <w:r>
        <w:rPr>
          <w:b/>
          <w:sz w:val="28"/>
        </w:rPr>
        <w:t>Pray about It</w:t>
      </w:r>
    </w:p>
    <w:p w14:paraId="44BC31B7" w14:textId="77777777" w:rsidR="006043A4" w:rsidRDefault="006043A4">
      <w:pPr>
        <w:jc w:val="both"/>
      </w:pPr>
      <w:r>
        <w:t>Dear Jesus, help us not to desire applause or praise, but to focus on serving You. Amen.</w:t>
      </w:r>
    </w:p>
    <w:p w14:paraId="0425A084" w14:textId="328B97E9" w:rsidR="007673C8" w:rsidRDefault="007673C8">
      <w:pPr>
        <w:spacing w:before="540"/>
      </w:pPr>
    </w:p>
    <w:p w14:paraId="304F82B6" w14:textId="77777777" w:rsidR="007673C8" w:rsidRDefault="007673C8" w:rsidP="007673C8"/>
    <w:p w14:paraId="584BC4A0" w14:textId="5D8CF87C" w:rsidR="006043A4" w:rsidRDefault="006043A4">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6043A4" w14:paraId="18FAAA49" w14:textId="77777777">
        <w:tc>
          <w:tcPr>
            <w:tcW w:w="8640" w:type="dxa"/>
            <w:tcBorders>
              <w:top w:val="nil"/>
              <w:left w:val="nil"/>
              <w:bottom w:val="nil"/>
              <w:right w:val="nil"/>
            </w:tcBorders>
          </w:tcPr>
          <w:p w14:paraId="6DC32123" w14:textId="77777777" w:rsidR="006043A4" w:rsidRPr="007673C8" w:rsidRDefault="006043A4">
            <w:pPr>
              <w:spacing w:before="180"/>
              <w:jc w:val="both"/>
              <w:rPr>
                <w:b/>
                <w:bCs/>
              </w:rPr>
            </w:pPr>
            <w:r w:rsidRPr="007673C8">
              <w:rPr>
                <w:b/>
                <w:bCs/>
              </w:rPr>
              <w:t>Faith Fact</w:t>
            </w:r>
          </w:p>
          <w:p w14:paraId="71DB34F2" w14:textId="77777777" w:rsidR="006043A4" w:rsidRPr="007673C8" w:rsidRDefault="006043A4">
            <w:pPr>
              <w:jc w:val="both"/>
            </w:pPr>
            <w:r w:rsidRPr="007673C8">
              <w:t>I will help others.</w:t>
            </w:r>
          </w:p>
          <w:p w14:paraId="018B2439" w14:textId="77777777" w:rsidR="006043A4" w:rsidRPr="007673C8" w:rsidRDefault="006043A4">
            <w:pPr>
              <w:spacing w:before="180"/>
              <w:jc w:val="both"/>
              <w:rPr>
                <w:b/>
                <w:bCs/>
              </w:rPr>
            </w:pPr>
            <w:r w:rsidRPr="007673C8">
              <w:rPr>
                <w:b/>
                <w:bCs/>
              </w:rPr>
              <w:t>Faith Verse</w:t>
            </w:r>
          </w:p>
          <w:p w14:paraId="51F95F5F" w14:textId="77777777" w:rsidR="006043A4" w:rsidRPr="007673C8" w:rsidRDefault="00000000">
            <w:pPr>
              <w:jc w:val="both"/>
            </w:pPr>
            <w:hyperlink r:id="rId10" w:history="1">
              <w:r w:rsidR="006043A4" w:rsidRPr="007673C8">
                <w:rPr>
                  <w:color w:val="0000FF"/>
                  <w:u w:val="single"/>
                </w:rPr>
                <w:t>Romans 12:2</w:t>
              </w:r>
            </w:hyperlink>
            <w:r w:rsidR="006043A4" w:rsidRPr="007673C8">
              <w:t xml:space="preserve"> (NLT)</w:t>
            </w:r>
          </w:p>
          <w:p w14:paraId="66CC8FFC" w14:textId="77777777" w:rsidR="006043A4" w:rsidRPr="007673C8" w:rsidRDefault="006043A4">
            <w:pPr>
              <w:jc w:val="both"/>
            </w:pPr>
            <w:r w:rsidRPr="007673C8">
              <w:t>Don’t copy the behavior and customs of this world, but let God transform you into a new person by changing the way you think.</w:t>
            </w:r>
          </w:p>
          <w:p w14:paraId="6F2C7E6A" w14:textId="75565B60" w:rsidR="006043A4" w:rsidRPr="007673C8" w:rsidRDefault="006043A4">
            <w:pPr>
              <w:spacing w:before="180"/>
              <w:jc w:val="both"/>
              <w:rPr>
                <w:b/>
                <w:bCs/>
              </w:rPr>
            </w:pPr>
            <w:r w:rsidRPr="007673C8">
              <w:rPr>
                <w:b/>
                <w:bCs/>
              </w:rPr>
              <w:t>Question of the Day: Is it wrong to want to be a leader?</w:t>
            </w:r>
          </w:p>
        </w:tc>
      </w:tr>
    </w:tbl>
    <w:p w14:paraId="63637D12" w14:textId="77777777" w:rsidR="006043A4" w:rsidRDefault="006043A4">
      <w:pPr>
        <w:spacing w:before="360"/>
      </w:pPr>
      <w:r>
        <w:rPr>
          <w:b/>
          <w:sz w:val="28"/>
        </w:rPr>
        <w:t>Read about It</w:t>
      </w:r>
    </w:p>
    <w:p w14:paraId="7AC21179" w14:textId="77777777" w:rsidR="006043A4" w:rsidRDefault="006043A4">
      <w:pPr>
        <w:jc w:val="both"/>
      </w:pPr>
      <w:r>
        <w:rPr>
          <w:b/>
        </w:rPr>
        <w:t>Read:</w:t>
      </w:r>
      <w:r>
        <w:t xml:space="preserve"> </w:t>
      </w:r>
      <w:hyperlink r:id="rId11" w:history="1">
        <w:r>
          <w:rPr>
            <w:color w:val="0000FF"/>
            <w:u w:val="single"/>
          </w:rPr>
          <w:t>Matthew 20:24–28</w:t>
        </w:r>
      </w:hyperlink>
    </w:p>
    <w:p w14:paraId="02254B6B" w14:textId="77777777" w:rsidR="006043A4" w:rsidRDefault="006043A4">
      <w:pPr>
        <w:spacing w:before="180"/>
        <w:jc w:val="both"/>
      </w:pPr>
      <w:r>
        <w:t>Do you know what you want to be when you get older? Some people have smaller ambitions, but others want to be a big leader. Is it wrong to want a position of leadership? Jesus didn’t say it was wrong to want those things, but He made it clear that if we want to lead then we must serve people.</w:t>
      </w:r>
    </w:p>
    <w:p w14:paraId="6BCAF01B" w14:textId="77777777" w:rsidR="006043A4" w:rsidRDefault="006043A4">
      <w:pPr>
        <w:spacing w:before="180"/>
        <w:jc w:val="both"/>
      </w:pPr>
      <w:r>
        <w:t xml:space="preserve">When we ask to lead in God’s kingdom, we are really asking to be a servant. Many people in the world want to lead so they can rule over people, but God wants us to help people. That means we can all be leaders if we choose to help others. </w:t>
      </w:r>
      <w:proofErr w:type="gramStart"/>
      <w:r>
        <w:t>So</w:t>
      </w:r>
      <w:proofErr w:type="gramEnd"/>
      <w:r>
        <w:t xml:space="preserve"> is it wrong to want to be a leader? Only if you don’t want to be a servant.</w:t>
      </w:r>
    </w:p>
    <w:p w14:paraId="636A2A67" w14:textId="77777777" w:rsidR="006043A4" w:rsidRDefault="006043A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043A4" w14:paraId="34450CB4" w14:textId="77777777">
        <w:tc>
          <w:tcPr>
            <w:tcW w:w="8640" w:type="dxa"/>
            <w:tcBorders>
              <w:top w:val="nil"/>
              <w:left w:val="nil"/>
              <w:bottom w:val="nil"/>
              <w:right w:val="nil"/>
            </w:tcBorders>
          </w:tcPr>
          <w:p w14:paraId="53B32E19" w14:textId="77777777" w:rsidR="007673C8" w:rsidRDefault="007673C8" w:rsidP="007673C8"/>
          <w:p w14:paraId="7AE9A63A" w14:textId="201EABD8" w:rsidR="006043A4" w:rsidRPr="007673C8" w:rsidRDefault="006043A4" w:rsidP="007673C8">
            <w:r w:rsidRPr="007673C8">
              <w:rPr>
                <w:b/>
                <w:bCs/>
              </w:rPr>
              <w:t>Question 1.</w:t>
            </w:r>
            <w:r w:rsidRPr="007673C8">
              <w:t xml:space="preserve"> What did Jesus say would be different among the disciples?</w:t>
            </w:r>
          </w:p>
          <w:p w14:paraId="709B0617" w14:textId="77777777" w:rsidR="006043A4" w:rsidRPr="007673C8" w:rsidRDefault="006043A4" w:rsidP="007673C8">
            <w:r w:rsidRPr="007673C8">
              <w:rPr>
                <w:b/>
                <w:bCs/>
              </w:rPr>
              <w:t>Answer 1.</w:t>
            </w:r>
            <w:r w:rsidRPr="007673C8">
              <w:t xml:space="preserve"> “Whoever wants to be a leader among you must be your servant.” (</w:t>
            </w:r>
            <w:hyperlink r:id="rId12" w:history="1">
              <w:r w:rsidRPr="007673C8">
                <w:rPr>
                  <w:color w:val="0000FF"/>
                  <w:u w:val="single"/>
                </w:rPr>
                <w:t>Matthew 20:26</w:t>
              </w:r>
            </w:hyperlink>
            <w:r w:rsidRPr="007673C8">
              <w:t>)</w:t>
            </w:r>
          </w:p>
          <w:p w14:paraId="0645867D" w14:textId="77777777" w:rsidR="006043A4" w:rsidRPr="007673C8" w:rsidRDefault="006043A4" w:rsidP="007673C8"/>
        </w:tc>
      </w:tr>
      <w:tr w:rsidR="006043A4" w14:paraId="598A8151" w14:textId="77777777">
        <w:tc>
          <w:tcPr>
            <w:tcW w:w="8640" w:type="dxa"/>
            <w:tcBorders>
              <w:top w:val="nil"/>
              <w:left w:val="nil"/>
              <w:bottom w:val="nil"/>
              <w:right w:val="nil"/>
            </w:tcBorders>
          </w:tcPr>
          <w:p w14:paraId="58051E12" w14:textId="77777777" w:rsidR="006043A4" w:rsidRPr="007673C8" w:rsidRDefault="006043A4" w:rsidP="007673C8">
            <w:r w:rsidRPr="007673C8">
              <w:rPr>
                <w:b/>
                <w:bCs/>
              </w:rPr>
              <w:lastRenderedPageBreak/>
              <w:t>Question 2.</w:t>
            </w:r>
            <w:r w:rsidRPr="007673C8">
              <w:t xml:space="preserve"> What two things did Jesus say He came to do in verse </w:t>
            </w:r>
            <w:hyperlink r:id="rId13" w:history="1">
              <w:r w:rsidRPr="007673C8">
                <w:rPr>
                  <w:color w:val="0000FF"/>
                  <w:u w:val="single"/>
                </w:rPr>
                <w:t>28</w:t>
              </w:r>
            </w:hyperlink>
            <w:r w:rsidRPr="007673C8">
              <w:t>?</w:t>
            </w:r>
          </w:p>
          <w:p w14:paraId="575F79B8" w14:textId="77777777" w:rsidR="006043A4" w:rsidRPr="007673C8" w:rsidRDefault="006043A4" w:rsidP="007673C8">
            <w:r w:rsidRPr="007673C8">
              <w:rPr>
                <w:b/>
                <w:bCs/>
              </w:rPr>
              <w:t>Answer 2.</w:t>
            </w:r>
            <w:r w:rsidRPr="007673C8">
              <w:t xml:space="preserve"> “To serve others and to give his life as a ransom for many” (</w:t>
            </w:r>
            <w:hyperlink r:id="rId14" w:history="1">
              <w:r w:rsidRPr="007673C8">
                <w:rPr>
                  <w:color w:val="0000FF"/>
                  <w:u w:val="single"/>
                </w:rPr>
                <w:t>Matthew 20:28</w:t>
              </w:r>
            </w:hyperlink>
            <w:r w:rsidRPr="007673C8">
              <w:t>)</w:t>
            </w:r>
          </w:p>
          <w:p w14:paraId="04CD783D" w14:textId="77777777" w:rsidR="006043A4" w:rsidRPr="007673C8" w:rsidRDefault="006043A4" w:rsidP="007673C8"/>
        </w:tc>
      </w:tr>
      <w:tr w:rsidR="006043A4" w14:paraId="176A92DC" w14:textId="77777777">
        <w:tc>
          <w:tcPr>
            <w:tcW w:w="8640" w:type="dxa"/>
            <w:tcBorders>
              <w:top w:val="nil"/>
              <w:left w:val="nil"/>
              <w:bottom w:val="nil"/>
              <w:right w:val="nil"/>
            </w:tcBorders>
          </w:tcPr>
          <w:p w14:paraId="318FF35E" w14:textId="77777777" w:rsidR="006043A4" w:rsidRPr="007673C8" w:rsidRDefault="006043A4" w:rsidP="007673C8">
            <w:r w:rsidRPr="007673C8">
              <w:rPr>
                <w:b/>
                <w:bCs/>
              </w:rPr>
              <w:t>Question 3.</w:t>
            </w:r>
            <w:r w:rsidRPr="007673C8">
              <w:t xml:space="preserve"> What are some things that bad leaders do?</w:t>
            </w:r>
          </w:p>
          <w:p w14:paraId="7A78290C" w14:textId="77777777" w:rsidR="006043A4" w:rsidRPr="007673C8" w:rsidRDefault="006043A4" w:rsidP="007673C8">
            <w:r w:rsidRPr="007673C8">
              <w:rPr>
                <w:b/>
                <w:bCs/>
              </w:rPr>
              <w:t>Answer 3.</w:t>
            </w:r>
            <w:r w:rsidRPr="007673C8">
              <w:t xml:space="preserve"> Answers will vary.</w:t>
            </w:r>
          </w:p>
          <w:p w14:paraId="6ECBB1A2" w14:textId="77777777" w:rsidR="006043A4" w:rsidRPr="007673C8" w:rsidRDefault="006043A4" w:rsidP="007673C8"/>
        </w:tc>
      </w:tr>
      <w:tr w:rsidR="006043A4" w14:paraId="11ED6A2C" w14:textId="77777777">
        <w:tc>
          <w:tcPr>
            <w:tcW w:w="8640" w:type="dxa"/>
            <w:tcBorders>
              <w:top w:val="nil"/>
              <w:left w:val="nil"/>
              <w:bottom w:val="nil"/>
              <w:right w:val="nil"/>
            </w:tcBorders>
          </w:tcPr>
          <w:p w14:paraId="6E90B0E6" w14:textId="77777777" w:rsidR="006043A4" w:rsidRPr="007673C8" w:rsidRDefault="006043A4" w:rsidP="007673C8">
            <w:r w:rsidRPr="007673C8">
              <w:rPr>
                <w:b/>
                <w:bCs/>
              </w:rPr>
              <w:t>Question 4.</w:t>
            </w:r>
            <w:r w:rsidRPr="007673C8">
              <w:t xml:space="preserve"> What are some ways we can be leaders in God’s kingdom?</w:t>
            </w:r>
          </w:p>
          <w:p w14:paraId="3FDF637D" w14:textId="77777777" w:rsidR="006043A4" w:rsidRPr="007673C8" w:rsidRDefault="006043A4" w:rsidP="007673C8">
            <w:r w:rsidRPr="007673C8">
              <w:rPr>
                <w:b/>
                <w:bCs/>
              </w:rPr>
              <w:t>Answer 4.</w:t>
            </w:r>
            <w:r w:rsidRPr="007673C8">
              <w:t xml:space="preserve"> Answers will vary.</w:t>
            </w:r>
          </w:p>
          <w:p w14:paraId="77F876AB" w14:textId="77777777" w:rsidR="006043A4" w:rsidRPr="007673C8" w:rsidRDefault="006043A4" w:rsidP="007673C8"/>
        </w:tc>
      </w:tr>
      <w:tr w:rsidR="006043A4" w14:paraId="1C82279C" w14:textId="77777777">
        <w:tc>
          <w:tcPr>
            <w:tcW w:w="8640" w:type="dxa"/>
            <w:tcBorders>
              <w:top w:val="nil"/>
              <w:left w:val="nil"/>
              <w:bottom w:val="nil"/>
              <w:right w:val="nil"/>
            </w:tcBorders>
          </w:tcPr>
          <w:p w14:paraId="5C0ECAC3" w14:textId="77777777" w:rsidR="006043A4" w:rsidRPr="007673C8" w:rsidRDefault="006043A4" w:rsidP="007673C8">
            <w:r w:rsidRPr="007673C8">
              <w:rPr>
                <w:b/>
                <w:bCs/>
              </w:rPr>
              <w:t>Question 5.</w:t>
            </w:r>
            <w:r w:rsidRPr="007673C8">
              <w:t xml:space="preserve"> Is it wrong to want to be a leader?</w:t>
            </w:r>
          </w:p>
          <w:p w14:paraId="22471876" w14:textId="290C58A0" w:rsidR="006043A4" w:rsidRPr="007673C8" w:rsidRDefault="006043A4" w:rsidP="007673C8">
            <w:r w:rsidRPr="007673C8">
              <w:rPr>
                <w:b/>
                <w:bCs/>
              </w:rPr>
              <w:t>Answer 5.</w:t>
            </w:r>
            <w:r w:rsidRPr="007673C8">
              <w:t xml:space="preserve"> Answers will vary.</w:t>
            </w:r>
          </w:p>
        </w:tc>
      </w:tr>
    </w:tbl>
    <w:p w14:paraId="48363CC0" w14:textId="77777777" w:rsidR="006043A4" w:rsidRDefault="006043A4">
      <w:pPr>
        <w:spacing w:before="360"/>
      </w:pPr>
      <w:r>
        <w:rPr>
          <w:b/>
          <w:sz w:val="28"/>
        </w:rPr>
        <w:t>Pray about It</w:t>
      </w:r>
    </w:p>
    <w:p w14:paraId="63C56A9D" w14:textId="77777777" w:rsidR="006043A4" w:rsidRDefault="006043A4">
      <w:pPr>
        <w:jc w:val="both"/>
      </w:pPr>
      <w:r>
        <w:t>Dear Jesus, help us to be focused on following Your example by serving others. Amen.</w:t>
      </w:r>
    </w:p>
    <w:p w14:paraId="70BCEA02" w14:textId="1A6A342F" w:rsidR="007673C8" w:rsidRDefault="007673C8">
      <w:pPr>
        <w:spacing w:before="540"/>
      </w:pPr>
    </w:p>
    <w:p w14:paraId="7760A073" w14:textId="77777777" w:rsidR="007673C8" w:rsidRDefault="007673C8" w:rsidP="007673C8"/>
    <w:p w14:paraId="1BAB3AEA" w14:textId="69800E99" w:rsidR="006043A4" w:rsidRDefault="006043A4">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6043A4" w14:paraId="759FB312" w14:textId="77777777">
        <w:tc>
          <w:tcPr>
            <w:tcW w:w="8640" w:type="dxa"/>
            <w:tcBorders>
              <w:top w:val="nil"/>
              <w:left w:val="nil"/>
              <w:bottom w:val="nil"/>
              <w:right w:val="nil"/>
            </w:tcBorders>
          </w:tcPr>
          <w:p w14:paraId="12FFF62E" w14:textId="77777777" w:rsidR="006043A4" w:rsidRPr="007673C8" w:rsidRDefault="006043A4">
            <w:pPr>
              <w:spacing w:before="180"/>
              <w:jc w:val="both"/>
              <w:rPr>
                <w:b/>
                <w:bCs/>
              </w:rPr>
            </w:pPr>
            <w:r w:rsidRPr="007673C8">
              <w:rPr>
                <w:b/>
                <w:bCs/>
              </w:rPr>
              <w:t>Faith Fact</w:t>
            </w:r>
          </w:p>
          <w:p w14:paraId="00940E05" w14:textId="77777777" w:rsidR="006043A4" w:rsidRPr="007673C8" w:rsidRDefault="006043A4">
            <w:pPr>
              <w:jc w:val="both"/>
            </w:pPr>
            <w:r w:rsidRPr="007673C8">
              <w:t>I will help others.</w:t>
            </w:r>
          </w:p>
          <w:p w14:paraId="4AEA77FC" w14:textId="77777777" w:rsidR="006043A4" w:rsidRPr="007673C8" w:rsidRDefault="006043A4">
            <w:pPr>
              <w:spacing w:before="180"/>
              <w:jc w:val="both"/>
              <w:rPr>
                <w:b/>
                <w:bCs/>
              </w:rPr>
            </w:pPr>
            <w:r w:rsidRPr="007673C8">
              <w:rPr>
                <w:b/>
                <w:bCs/>
              </w:rPr>
              <w:t>Faith Verse</w:t>
            </w:r>
          </w:p>
          <w:p w14:paraId="2009D1CC" w14:textId="77777777" w:rsidR="006043A4" w:rsidRPr="007673C8" w:rsidRDefault="00000000">
            <w:pPr>
              <w:jc w:val="both"/>
            </w:pPr>
            <w:hyperlink r:id="rId15" w:history="1">
              <w:r w:rsidR="006043A4" w:rsidRPr="007673C8">
                <w:rPr>
                  <w:color w:val="0000FF"/>
                  <w:u w:val="single"/>
                </w:rPr>
                <w:t>Romans 12:2</w:t>
              </w:r>
            </w:hyperlink>
            <w:r w:rsidR="006043A4" w:rsidRPr="007673C8">
              <w:t xml:space="preserve"> (NLT)</w:t>
            </w:r>
          </w:p>
          <w:p w14:paraId="33C2367C" w14:textId="77777777" w:rsidR="006043A4" w:rsidRPr="007673C8" w:rsidRDefault="006043A4">
            <w:pPr>
              <w:jc w:val="both"/>
            </w:pPr>
            <w:r w:rsidRPr="007673C8">
              <w:t>Don’t copy the behavior and customs of this world, but let God transform you into a new person by changing the way you think.</w:t>
            </w:r>
          </w:p>
          <w:p w14:paraId="6ADE84F6" w14:textId="50F85084" w:rsidR="006043A4" w:rsidRPr="007673C8" w:rsidRDefault="006043A4">
            <w:pPr>
              <w:spacing w:before="180"/>
              <w:jc w:val="both"/>
              <w:rPr>
                <w:b/>
                <w:bCs/>
              </w:rPr>
            </w:pPr>
            <w:r w:rsidRPr="007673C8">
              <w:rPr>
                <w:b/>
                <w:bCs/>
              </w:rPr>
              <w:t>Question of the Day: How should we help others?</w:t>
            </w:r>
          </w:p>
        </w:tc>
      </w:tr>
    </w:tbl>
    <w:p w14:paraId="0AA5B45A" w14:textId="77777777" w:rsidR="006043A4" w:rsidRDefault="006043A4">
      <w:pPr>
        <w:spacing w:before="360"/>
      </w:pPr>
      <w:r>
        <w:rPr>
          <w:b/>
          <w:sz w:val="28"/>
        </w:rPr>
        <w:t>Read about It</w:t>
      </w:r>
    </w:p>
    <w:p w14:paraId="12048916" w14:textId="77777777" w:rsidR="006043A4" w:rsidRDefault="006043A4">
      <w:pPr>
        <w:jc w:val="both"/>
      </w:pPr>
      <w:r>
        <w:rPr>
          <w:b/>
        </w:rPr>
        <w:t>Read:</w:t>
      </w:r>
      <w:r>
        <w:t xml:space="preserve"> </w:t>
      </w:r>
      <w:hyperlink r:id="rId16" w:history="1">
        <w:r>
          <w:rPr>
            <w:color w:val="0000FF"/>
            <w:u w:val="single"/>
          </w:rPr>
          <w:t>Isaiah 58:6–10</w:t>
        </w:r>
      </w:hyperlink>
    </w:p>
    <w:p w14:paraId="530BC0CC" w14:textId="77777777" w:rsidR="006043A4" w:rsidRDefault="006043A4">
      <w:pPr>
        <w:spacing w:before="180"/>
        <w:jc w:val="both"/>
      </w:pPr>
      <w:r>
        <w:t xml:space="preserve">Have you ever given away something that was important to you? It can be hard to make sacrifices to help others. Isaiah was writing these verses about seven hundred years before Jesus’ birth. Isaiah encouraged the people living in Israel to show their love and devotion to God by helping those in need. Everything he was telling them to do would involve </w:t>
      </w:r>
      <w:proofErr w:type="gramStart"/>
      <w:r>
        <w:t>some kind of sacrifice</w:t>
      </w:r>
      <w:proofErr w:type="gramEnd"/>
      <w:r>
        <w:t xml:space="preserve"> for them, but Isaiah was telling them to do it for God.</w:t>
      </w:r>
    </w:p>
    <w:p w14:paraId="04F0279B" w14:textId="77777777" w:rsidR="006043A4" w:rsidRDefault="006043A4">
      <w:pPr>
        <w:spacing w:before="180"/>
        <w:jc w:val="both"/>
      </w:pPr>
      <w:r>
        <w:t xml:space="preserve">Following Jesus means we put the needs of others before </w:t>
      </w:r>
      <w:proofErr w:type="gramStart"/>
      <w:r>
        <w:t>ourself</w:t>
      </w:r>
      <w:proofErr w:type="gramEnd"/>
      <w:r>
        <w:t xml:space="preserve">. It can be difficult to make sacrifices to help others, but we know that God will always take care of us. Isaiah listed ways we </w:t>
      </w:r>
      <w:r>
        <w:lastRenderedPageBreak/>
        <w:t>can help others, but that is just the beginning. There are so many ways that God can use us to help others in need.</w:t>
      </w:r>
    </w:p>
    <w:p w14:paraId="0C2C2274" w14:textId="77777777" w:rsidR="006043A4" w:rsidRDefault="006043A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043A4" w14:paraId="7AF9F078" w14:textId="77777777">
        <w:tc>
          <w:tcPr>
            <w:tcW w:w="8640" w:type="dxa"/>
            <w:tcBorders>
              <w:top w:val="nil"/>
              <w:left w:val="nil"/>
              <w:bottom w:val="nil"/>
              <w:right w:val="nil"/>
            </w:tcBorders>
          </w:tcPr>
          <w:p w14:paraId="280D3BC1" w14:textId="77777777" w:rsidR="007673C8" w:rsidRDefault="007673C8" w:rsidP="007673C8"/>
          <w:p w14:paraId="14327803" w14:textId="6F36E572" w:rsidR="006043A4" w:rsidRPr="007673C8" w:rsidRDefault="006043A4" w:rsidP="007673C8">
            <w:r w:rsidRPr="007673C8">
              <w:rPr>
                <w:b/>
                <w:bCs/>
              </w:rPr>
              <w:t>Question 1.</w:t>
            </w:r>
            <w:r w:rsidRPr="007673C8">
              <w:t xml:space="preserve"> What are some of the things Isaiah said for the people to do?</w:t>
            </w:r>
          </w:p>
          <w:p w14:paraId="6F32C395" w14:textId="77777777" w:rsidR="006043A4" w:rsidRPr="007673C8" w:rsidRDefault="006043A4" w:rsidP="007673C8">
            <w:r w:rsidRPr="007673C8">
              <w:rPr>
                <w:b/>
                <w:bCs/>
              </w:rPr>
              <w:t>Answer 1.</w:t>
            </w:r>
            <w:r w:rsidRPr="007673C8">
              <w:t xml:space="preserve"> Free those who were in prison for the wrong reason, make the work easier for those who worked for them, share their food with the hungry, etc. (</w:t>
            </w:r>
            <w:hyperlink r:id="rId17" w:history="1">
              <w:r w:rsidRPr="007673C8">
                <w:rPr>
                  <w:color w:val="0000FF"/>
                  <w:u w:val="single"/>
                </w:rPr>
                <w:t>Isaiah 58:6–7</w:t>
              </w:r>
            </w:hyperlink>
            <w:r w:rsidRPr="007673C8">
              <w:t>)</w:t>
            </w:r>
          </w:p>
          <w:p w14:paraId="098629B0" w14:textId="77777777" w:rsidR="006043A4" w:rsidRPr="007673C8" w:rsidRDefault="006043A4" w:rsidP="007673C8"/>
        </w:tc>
      </w:tr>
      <w:tr w:rsidR="006043A4" w14:paraId="0D019620" w14:textId="77777777">
        <w:tc>
          <w:tcPr>
            <w:tcW w:w="8640" w:type="dxa"/>
            <w:tcBorders>
              <w:top w:val="nil"/>
              <w:left w:val="nil"/>
              <w:bottom w:val="nil"/>
              <w:right w:val="nil"/>
            </w:tcBorders>
          </w:tcPr>
          <w:p w14:paraId="618B19E3" w14:textId="77777777" w:rsidR="006043A4" w:rsidRPr="007673C8" w:rsidRDefault="006043A4" w:rsidP="007673C8">
            <w:r w:rsidRPr="007673C8">
              <w:rPr>
                <w:b/>
                <w:bCs/>
              </w:rPr>
              <w:t>Question 2.</w:t>
            </w:r>
            <w:r w:rsidRPr="007673C8">
              <w:t xml:space="preserve"> How did Isaiah say God would answer when those who helped others called on Him?</w:t>
            </w:r>
          </w:p>
          <w:p w14:paraId="306D01B1" w14:textId="77777777" w:rsidR="006043A4" w:rsidRPr="007673C8" w:rsidRDefault="006043A4" w:rsidP="007673C8">
            <w:r w:rsidRPr="007673C8">
              <w:rPr>
                <w:b/>
                <w:bCs/>
              </w:rPr>
              <w:t>Answer 2.</w:t>
            </w:r>
            <w:r w:rsidRPr="007673C8">
              <w:t xml:space="preserve"> “Then when you call, the Lord will answer. ‘Yes, I am here,’ he will quickly reply.” (</w:t>
            </w:r>
            <w:hyperlink r:id="rId18" w:history="1">
              <w:r w:rsidRPr="007673C8">
                <w:rPr>
                  <w:color w:val="0000FF"/>
                  <w:u w:val="single"/>
                </w:rPr>
                <w:t>Isaiah 58:9</w:t>
              </w:r>
            </w:hyperlink>
            <w:r w:rsidRPr="007673C8">
              <w:t>)</w:t>
            </w:r>
          </w:p>
          <w:p w14:paraId="60E6B02D" w14:textId="77777777" w:rsidR="006043A4" w:rsidRPr="007673C8" w:rsidRDefault="006043A4" w:rsidP="007673C8"/>
        </w:tc>
      </w:tr>
      <w:tr w:rsidR="006043A4" w14:paraId="4B3C4885" w14:textId="77777777">
        <w:tc>
          <w:tcPr>
            <w:tcW w:w="8640" w:type="dxa"/>
            <w:tcBorders>
              <w:top w:val="nil"/>
              <w:left w:val="nil"/>
              <w:bottom w:val="nil"/>
              <w:right w:val="nil"/>
            </w:tcBorders>
          </w:tcPr>
          <w:p w14:paraId="10E9130F" w14:textId="77777777" w:rsidR="006043A4" w:rsidRPr="007673C8" w:rsidRDefault="006043A4" w:rsidP="007673C8">
            <w:r w:rsidRPr="007673C8">
              <w:rPr>
                <w:b/>
                <w:bCs/>
              </w:rPr>
              <w:t>Question 3.</w:t>
            </w:r>
            <w:r w:rsidRPr="007673C8">
              <w:t xml:space="preserve"> Have you ever given up something to help others?</w:t>
            </w:r>
          </w:p>
          <w:p w14:paraId="588CDA39" w14:textId="77777777" w:rsidR="006043A4" w:rsidRPr="007673C8" w:rsidRDefault="006043A4" w:rsidP="007673C8">
            <w:r w:rsidRPr="007673C8">
              <w:rPr>
                <w:b/>
                <w:bCs/>
              </w:rPr>
              <w:t>Answer 3.</w:t>
            </w:r>
            <w:r w:rsidRPr="007673C8">
              <w:t xml:space="preserve"> Answers will vary.</w:t>
            </w:r>
          </w:p>
          <w:p w14:paraId="2E9CAA41" w14:textId="77777777" w:rsidR="006043A4" w:rsidRPr="007673C8" w:rsidRDefault="006043A4" w:rsidP="007673C8"/>
        </w:tc>
      </w:tr>
      <w:tr w:rsidR="006043A4" w14:paraId="4318E102" w14:textId="77777777">
        <w:tc>
          <w:tcPr>
            <w:tcW w:w="8640" w:type="dxa"/>
            <w:tcBorders>
              <w:top w:val="nil"/>
              <w:left w:val="nil"/>
              <w:bottom w:val="nil"/>
              <w:right w:val="nil"/>
            </w:tcBorders>
          </w:tcPr>
          <w:p w14:paraId="62B6E60A" w14:textId="77777777" w:rsidR="006043A4" w:rsidRPr="007673C8" w:rsidRDefault="006043A4" w:rsidP="007673C8">
            <w:r w:rsidRPr="007673C8">
              <w:rPr>
                <w:b/>
                <w:bCs/>
              </w:rPr>
              <w:t>Question 4.</w:t>
            </w:r>
            <w:r w:rsidRPr="007673C8">
              <w:t xml:space="preserve"> Why do you think we should help others?</w:t>
            </w:r>
          </w:p>
          <w:p w14:paraId="1DA3F1AA" w14:textId="77777777" w:rsidR="006043A4" w:rsidRPr="007673C8" w:rsidRDefault="006043A4" w:rsidP="007673C8">
            <w:r w:rsidRPr="007673C8">
              <w:rPr>
                <w:b/>
                <w:bCs/>
              </w:rPr>
              <w:t>Answer 4.</w:t>
            </w:r>
            <w:r w:rsidRPr="007673C8">
              <w:t xml:space="preserve"> Answers will vary.</w:t>
            </w:r>
          </w:p>
          <w:p w14:paraId="357ACD0B" w14:textId="77777777" w:rsidR="006043A4" w:rsidRPr="007673C8" w:rsidRDefault="006043A4" w:rsidP="007673C8"/>
        </w:tc>
      </w:tr>
      <w:tr w:rsidR="006043A4" w14:paraId="4DCA0811" w14:textId="77777777">
        <w:tc>
          <w:tcPr>
            <w:tcW w:w="8640" w:type="dxa"/>
            <w:tcBorders>
              <w:top w:val="nil"/>
              <w:left w:val="nil"/>
              <w:bottom w:val="nil"/>
              <w:right w:val="nil"/>
            </w:tcBorders>
          </w:tcPr>
          <w:p w14:paraId="2C7CE48B" w14:textId="77777777" w:rsidR="006043A4" w:rsidRPr="007673C8" w:rsidRDefault="006043A4" w:rsidP="007673C8">
            <w:r w:rsidRPr="007673C8">
              <w:rPr>
                <w:b/>
                <w:bCs/>
              </w:rPr>
              <w:t>Question 5.</w:t>
            </w:r>
            <w:r w:rsidRPr="007673C8">
              <w:t xml:space="preserve"> How can you help someone this week?</w:t>
            </w:r>
          </w:p>
          <w:p w14:paraId="2FA7A74D" w14:textId="1EBA1FFA" w:rsidR="006043A4" w:rsidRPr="007673C8" w:rsidRDefault="006043A4" w:rsidP="007673C8">
            <w:r w:rsidRPr="007673C8">
              <w:rPr>
                <w:b/>
                <w:bCs/>
              </w:rPr>
              <w:t>Answer 5.</w:t>
            </w:r>
            <w:r w:rsidRPr="007673C8">
              <w:t xml:space="preserve"> Answers will vary.</w:t>
            </w:r>
          </w:p>
        </w:tc>
      </w:tr>
    </w:tbl>
    <w:p w14:paraId="5AA45EDF" w14:textId="77777777" w:rsidR="006043A4" w:rsidRDefault="006043A4">
      <w:pPr>
        <w:spacing w:before="360"/>
      </w:pPr>
      <w:r>
        <w:rPr>
          <w:b/>
          <w:sz w:val="28"/>
        </w:rPr>
        <w:t>Pray about It</w:t>
      </w:r>
    </w:p>
    <w:p w14:paraId="6ED88406" w14:textId="77777777" w:rsidR="006043A4" w:rsidRDefault="006043A4">
      <w:pPr>
        <w:jc w:val="both"/>
      </w:pPr>
      <w:r>
        <w:t>Dear Jesus, help us to put the needs of others above our own needs and wants. Amen.</w:t>
      </w:r>
    </w:p>
    <w:p w14:paraId="034DD36B" w14:textId="18287312" w:rsidR="006043A4" w:rsidRDefault="006043A4" w:rsidP="007673C8">
      <w:pPr>
        <w:jc w:val="both"/>
      </w:pPr>
    </w:p>
    <w:p w14:paraId="62D32B97" w14:textId="5A3C2695" w:rsidR="007673C8" w:rsidRDefault="007673C8" w:rsidP="007673C8">
      <w:pPr>
        <w:jc w:val="both"/>
      </w:pPr>
    </w:p>
    <w:p w14:paraId="50A0FD17" w14:textId="77777777" w:rsidR="007673C8" w:rsidRDefault="007673C8" w:rsidP="007673C8">
      <w:pPr>
        <w:jc w:val="both"/>
      </w:pPr>
    </w:p>
    <w:p w14:paraId="31BEA5BB" w14:textId="77777777" w:rsidR="006043A4" w:rsidRDefault="006043A4">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6043A4" w14:paraId="32F0A015" w14:textId="77777777">
        <w:tc>
          <w:tcPr>
            <w:tcW w:w="8640" w:type="dxa"/>
            <w:tcBorders>
              <w:top w:val="nil"/>
              <w:left w:val="nil"/>
              <w:bottom w:val="nil"/>
              <w:right w:val="nil"/>
            </w:tcBorders>
          </w:tcPr>
          <w:p w14:paraId="79E8D770" w14:textId="77777777" w:rsidR="006043A4" w:rsidRPr="007673C8" w:rsidRDefault="006043A4">
            <w:pPr>
              <w:spacing w:before="180"/>
              <w:jc w:val="both"/>
              <w:rPr>
                <w:b/>
                <w:bCs/>
              </w:rPr>
            </w:pPr>
            <w:r w:rsidRPr="007673C8">
              <w:rPr>
                <w:b/>
                <w:bCs/>
              </w:rPr>
              <w:t>Faith Fact</w:t>
            </w:r>
          </w:p>
          <w:p w14:paraId="749DE217" w14:textId="77777777" w:rsidR="006043A4" w:rsidRPr="007673C8" w:rsidRDefault="006043A4">
            <w:pPr>
              <w:jc w:val="both"/>
            </w:pPr>
            <w:r w:rsidRPr="007673C8">
              <w:t>I will help others.</w:t>
            </w:r>
          </w:p>
          <w:p w14:paraId="67F776AD" w14:textId="77777777" w:rsidR="006043A4" w:rsidRPr="007673C8" w:rsidRDefault="006043A4">
            <w:pPr>
              <w:spacing w:before="180"/>
              <w:jc w:val="both"/>
              <w:rPr>
                <w:b/>
                <w:bCs/>
              </w:rPr>
            </w:pPr>
            <w:r w:rsidRPr="007673C8">
              <w:rPr>
                <w:b/>
                <w:bCs/>
              </w:rPr>
              <w:t>Faith Verse</w:t>
            </w:r>
          </w:p>
          <w:p w14:paraId="1B90C176" w14:textId="77777777" w:rsidR="006043A4" w:rsidRPr="007673C8" w:rsidRDefault="00000000">
            <w:pPr>
              <w:jc w:val="both"/>
            </w:pPr>
            <w:hyperlink r:id="rId19" w:history="1">
              <w:r w:rsidR="006043A4" w:rsidRPr="007673C8">
                <w:rPr>
                  <w:color w:val="0000FF"/>
                  <w:u w:val="single"/>
                </w:rPr>
                <w:t>Romans 12:2</w:t>
              </w:r>
            </w:hyperlink>
            <w:r w:rsidR="006043A4" w:rsidRPr="007673C8">
              <w:t xml:space="preserve"> (NLT)</w:t>
            </w:r>
          </w:p>
          <w:p w14:paraId="1B5A93F3" w14:textId="77777777" w:rsidR="006043A4" w:rsidRPr="007673C8" w:rsidRDefault="006043A4">
            <w:pPr>
              <w:jc w:val="both"/>
            </w:pPr>
            <w:r w:rsidRPr="007673C8">
              <w:t>Don’t copy the behavior and customs of this world, but let God transform you into a new person by changing the way you think.</w:t>
            </w:r>
          </w:p>
          <w:p w14:paraId="2D0C9A7D" w14:textId="77777777" w:rsidR="006043A4" w:rsidRDefault="006043A4">
            <w:pPr>
              <w:spacing w:before="180"/>
              <w:jc w:val="both"/>
              <w:rPr>
                <w:b/>
                <w:bCs/>
              </w:rPr>
            </w:pPr>
            <w:r w:rsidRPr="007673C8">
              <w:rPr>
                <w:b/>
                <w:bCs/>
              </w:rPr>
              <w:t>Question of the Day: How should we use our time?</w:t>
            </w:r>
          </w:p>
          <w:p w14:paraId="503240E6" w14:textId="4A68AEF4" w:rsidR="007673C8" w:rsidRPr="007673C8" w:rsidRDefault="007673C8">
            <w:pPr>
              <w:spacing w:before="180"/>
              <w:jc w:val="both"/>
              <w:rPr>
                <w:b/>
                <w:bCs/>
              </w:rPr>
            </w:pPr>
          </w:p>
        </w:tc>
      </w:tr>
    </w:tbl>
    <w:p w14:paraId="543A0804" w14:textId="77777777" w:rsidR="006043A4" w:rsidRDefault="006043A4">
      <w:pPr>
        <w:spacing w:before="360"/>
      </w:pPr>
      <w:r>
        <w:rPr>
          <w:b/>
          <w:sz w:val="28"/>
        </w:rPr>
        <w:lastRenderedPageBreak/>
        <w:t>Read about It</w:t>
      </w:r>
    </w:p>
    <w:p w14:paraId="515258BE" w14:textId="77777777" w:rsidR="006043A4" w:rsidRDefault="006043A4">
      <w:pPr>
        <w:jc w:val="both"/>
      </w:pPr>
      <w:r>
        <w:rPr>
          <w:b/>
        </w:rPr>
        <w:t>Read:</w:t>
      </w:r>
      <w:r>
        <w:t xml:space="preserve"> </w:t>
      </w:r>
      <w:hyperlink r:id="rId20" w:history="1">
        <w:r>
          <w:rPr>
            <w:color w:val="0000FF"/>
            <w:u w:val="single"/>
          </w:rPr>
          <w:t>Galatians 5:13–15</w:t>
        </w:r>
      </w:hyperlink>
    </w:p>
    <w:p w14:paraId="5F236250" w14:textId="77777777" w:rsidR="006043A4" w:rsidRDefault="006043A4">
      <w:pPr>
        <w:spacing w:before="180"/>
        <w:jc w:val="both"/>
      </w:pPr>
      <w:r>
        <w:t>Imagine what you would do if you had a whole day free to do whatever you wanted. We could all think of some fun ways to spend that time. You might think of some ways to treat yourself. Paul wrote to the church in Galatia to remind them that the freedom they have in Jesus should not be used to do things that are wrong. He knew that we should use our freedom in Jesus to serve and show love to others.</w:t>
      </w:r>
    </w:p>
    <w:p w14:paraId="6B7F897A" w14:textId="77777777" w:rsidR="006043A4" w:rsidRDefault="006043A4">
      <w:pPr>
        <w:spacing w:before="180"/>
        <w:jc w:val="both"/>
      </w:pPr>
      <w:r>
        <w:t xml:space="preserve">It’s not bad to treat </w:t>
      </w:r>
      <w:proofErr w:type="gramStart"/>
      <w:r>
        <w:t>ourself</w:t>
      </w:r>
      <w:proofErr w:type="gramEnd"/>
      <w:r>
        <w:t xml:space="preserve"> on occasion. But God wants us to use our time in a way that we are blessing and serving others. When we are tempted to use our time on the wrong things, we should think about these verses. Then we should ask </w:t>
      </w:r>
      <w:proofErr w:type="gramStart"/>
      <w:r>
        <w:t>ourself</w:t>
      </w:r>
      <w:proofErr w:type="gramEnd"/>
      <w:r>
        <w:t xml:space="preserve"> if there is anything we could do to love and serve others instead.</w:t>
      </w:r>
    </w:p>
    <w:p w14:paraId="16C9F52C" w14:textId="77777777" w:rsidR="006043A4" w:rsidRDefault="006043A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043A4" w14:paraId="26E17894" w14:textId="77777777">
        <w:tc>
          <w:tcPr>
            <w:tcW w:w="8640" w:type="dxa"/>
            <w:tcBorders>
              <w:top w:val="nil"/>
              <w:left w:val="nil"/>
              <w:bottom w:val="nil"/>
              <w:right w:val="nil"/>
            </w:tcBorders>
          </w:tcPr>
          <w:p w14:paraId="7D1EA9F3" w14:textId="77777777" w:rsidR="007673C8" w:rsidRDefault="007673C8" w:rsidP="007673C8"/>
          <w:p w14:paraId="5CCF6988" w14:textId="6D1942A5" w:rsidR="006043A4" w:rsidRPr="007673C8" w:rsidRDefault="006043A4" w:rsidP="007673C8">
            <w:r w:rsidRPr="007673C8">
              <w:rPr>
                <w:b/>
                <w:bCs/>
              </w:rPr>
              <w:t>Question 1.</w:t>
            </w:r>
            <w:r w:rsidRPr="007673C8">
              <w:t xml:space="preserve"> What does Paul tell us not to do?</w:t>
            </w:r>
          </w:p>
          <w:p w14:paraId="1C106A5D" w14:textId="77777777" w:rsidR="006043A4" w:rsidRPr="007673C8" w:rsidRDefault="006043A4" w:rsidP="007673C8">
            <w:r w:rsidRPr="007673C8">
              <w:rPr>
                <w:b/>
                <w:bCs/>
              </w:rPr>
              <w:t>Answer 1.</w:t>
            </w:r>
            <w:r w:rsidRPr="007673C8">
              <w:t xml:space="preserve"> “Don’t use your freedom to satisfy your sinful nature.” (</w:t>
            </w:r>
            <w:hyperlink r:id="rId21" w:history="1">
              <w:r w:rsidRPr="007673C8">
                <w:rPr>
                  <w:color w:val="0000FF"/>
                  <w:u w:val="single"/>
                </w:rPr>
                <w:t>Galatians 5:13</w:t>
              </w:r>
            </w:hyperlink>
            <w:r w:rsidRPr="007673C8">
              <w:t>)</w:t>
            </w:r>
          </w:p>
          <w:p w14:paraId="3CCD311A" w14:textId="77777777" w:rsidR="006043A4" w:rsidRPr="007673C8" w:rsidRDefault="006043A4" w:rsidP="007673C8"/>
        </w:tc>
      </w:tr>
      <w:tr w:rsidR="006043A4" w14:paraId="544BF340" w14:textId="77777777">
        <w:tc>
          <w:tcPr>
            <w:tcW w:w="8640" w:type="dxa"/>
            <w:tcBorders>
              <w:top w:val="nil"/>
              <w:left w:val="nil"/>
              <w:bottom w:val="nil"/>
              <w:right w:val="nil"/>
            </w:tcBorders>
          </w:tcPr>
          <w:p w14:paraId="32DBA035" w14:textId="77777777" w:rsidR="006043A4" w:rsidRPr="007673C8" w:rsidRDefault="006043A4" w:rsidP="007673C8">
            <w:r w:rsidRPr="007673C8">
              <w:rPr>
                <w:b/>
                <w:bCs/>
              </w:rPr>
              <w:t>Question 2.</w:t>
            </w:r>
            <w:r w:rsidRPr="007673C8">
              <w:t xml:space="preserve"> How does Paul say the law can be summed up?</w:t>
            </w:r>
          </w:p>
          <w:p w14:paraId="2E9DCDF2" w14:textId="77777777" w:rsidR="006043A4" w:rsidRPr="007673C8" w:rsidRDefault="006043A4" w:rsidP="007673C8">
            <w:r w:rsidRPr="007673C8">
              <w:rPr>
                <w:b/>
                <w:bCs/>
              </w:rPr>
              <w:t>Answer 2.</w:t>
            </w:r>
            <w:r w:rsidRPr="007673C8">
              <w:t xml:space="preserve"> “Love your neighbor as yourself.” (</w:t>
            </w:r>
            <w:hyperlink r:id="rId22" w:history="1">
              <w:r w:rsidRPr="007673C8">
                <w:rPr>
                  <w:color w:val="0000FF"/>
                  <w:u w:val="single"/>
                </w:rPr>
                <w:t>Galatians 5:14</w:t>
              </w:r>
            </w:hyperlink>
            <w:r w:rsidRPr="007673C8">
              <w:t>)</w:t>
            </w:r>
          </w:p>
          <w:p w14:paraId="76F29BB2" w14:textId="77777777" w:rsidR="006043A4" w:rsidRPr="007673C8" w:rsidRDefault="006043A4" w:rsidP="007673C8"/>
        </w:tc>
      </w:tr>
      <w:tr w:rsidR="006043A4" w14:paraId="45328CF8" w14:textId="77777777">
        <w:tc>
          <w:tcPr>
            <w:tcW w:w="8640" w:type="dxa"/>
            <w:tcBorders>
              <w:top w:val="nil"/>
              <w:left w:val="nil"/>
              <w:bottom w:val="nil"/>
              <w:right w:val="nil"/>
            </w:tcBorders>
          </w:tcPr>
          <w:p w14:paraId="00BFB432" w14:textId="77777777" w:rsidR="006043A4" w:rsidRPr="007673C8" w:rsidRDefault="006043A4" w:rsidP="007673C8">
            <w:r w:rsidRPr="007673C8">
              <w:rPr>
                <w:b/>
                <w:bCs/>
              </w:rPr>
              <w:t>Question 3.</w:t>
            </w:r>
            <w:r w:rsidRPr="007673C8">
              <w:t xml:space="preserve"> Why do you think Paul called the Christians “my brothers and sisters”?</w:t>
            </w:r>
          </w:p>
          <w:p w14:paraId="5570A2C0" w14:textId="77777777" w:rsidR="006043A4" w:rsidRPr="007673C8" w:rsidRDefault="006043A4" w:rsidP="007673C8">
            <w:r w:rsidRPr="007673C8">
              <w:rPr>
                <w:b/>
                <w:bCs/>
              </w:rPr>
              <w:t>Answer 3.</w:t>
            </w:r>
            <w:r w:rsidRPr="007673C8">
              <w:t xml:space="preserve"> Answers will vary.</w:t>
            </w:r>
          </w:p>
          <w:p w14:paraId="5D208F9E" w14:textId="77777777" w:rsidR="006043A4" w:rsidRPr="007673C8" w:rsidRDefault="006043A4" w:rsidP="007673C8"/>
        </w:tc>
      </w:tr>
      <w:tr w:rsidR="006043A4" w14:paraId="04EAF7C0" w14:textId="77777777">
        <w:tc>
          <w:tcPr>
            <w:tcW w:w="8640" w:type="dxa"/>
            <w:tcBorders>
              <w:top w:val="nil"/>
              <w:left w:val="nil"/>
              <w:bottom w:val="nil"/>
              <w:right w:val="nil"/>
            </w:tcBorders>
          </w:tcPr>
          <w:p w14:paraId="3F56E780" w14:textId="77777777" w:rsidR="006043A4" w:rsidRPr="007673C8" w:rsidRDefault="006043A4" w:rsidP="007673C8">
            <w:r w:rsidRPr="007673C8">
              <w:rPr>
                <w:b/>
                <w:bCs/>
              </w:rPr>
              <w:t>Question 4.</w:t>
            </w:r>
            <w:r w:rsidRPr="007673C8">
              <w:t xml:space="preserve"> What are some ways that you have seen people waste their time?</w:t>
            </w:r>
          </w:p>
          <w:p w14:paraId="03FBF870" w14:textId="77777777" w:rsidR="006043A4" w:rsidRPr="007673C8" w:rsidRDefault="006043A4" w:rsidP="007673C8">
            <w:r w:rsidRPr="007673C8">
              <w:rPr>
                <w:b/>
                <w:bCs/>
              </w:rPr>
              <w:t>Answer 4.</w:t>
            </w:r>
            <w:r w:rsidRPr="007673C8">
              <w:t xml:space="preserve"> Answers will vary.</w:t>
            </w:r>
          </w:p>
          <w:p w14:paraId="7476997B" w14:textId="77777777" w:rsidR="006043A4" w:rsidRPr="007673C8" w:rsidRDefault="006043A4" w:rsidP="007673C8"/>
        </w:tc>
      </w:tr>
      <w:tr w:rsidR="006043A4" w14:paraId="3A26D673" w14:textId="77777777">
        <w:tc>
          <w:tcPr>
            <w:tcW w:w="8640" w:type="dxa"/>
            <w:tcBorders>
              <w:top w:val="nil"/>
              <w:left w:val="nil"/>
              <w:bottom w:val="nil"/>
              <w:right w:val="nil"/>
            </w:tcBorders>
          </w:tcPr>
          <w:p w14:paraId="452F422A" w14:textId="77777777" w:rsidR="006043A4" w:rsidRPr="007673C8" w:rsidRDefault="006043A4" w:rsidP="007673C8">
            <w:r w:rsidRPr="007673C8">
              <w:rPr>
                <w:b/>
                <w:bCs/>
              </w:rPr>
              <w:t>Question 5.</w:t>
            </w:r>
            <w:r w:rsidRPr="007673C8">
              <w:t xml:space="preserve"> How should we use our time?</w:t>
            </w:r>
          </w:p>
          <w:p w14:paraId="39E25014" w14:textId="1C6AD2C7" w:rsidR="006043A4" w:rsidRPr="007673C8" w:rsidRDefault="006043A4" w:rsidP="007673C8">
            <w:r w:rsidRPr="007673C8">
              <w:rPr>
                <w:b/>
                <w:bCs/>
              </w:rPr>
              <w:t>Answer 5.</w:t>
            </w:r>
            <w:r w:rsidRPr="007673C8">
              <w:t xml:space="preserve"> Answers will vary.</w:t>
            </w:r>
          </w:p>
        </w:tc>
      </w:tr>
    </w:tbl>
    <w:p w14:paraId="7EFDC2AE" w14:textId="77777777" w:rsidR="006043A4" w:rsidRDefault="006043A4">
      <w:pPr>
        <w:spacing w:before="360"/>
      </w:pPr>
      <w:r>
        <w:rPr>
          <w:b/>
          <w:sz w:val="28"/>
        </w:rPr>
        <w:t>Pray about It</w:t>
      </w:r>
    </w:p>
    <w:p w14:paraId="6822834C" w14:textId="77777777" w:rsidR="006043A4" w:rsidRDefault="006043A4">
      <w:pPr>
        <w:jc w:val="both"/>
      </w:pPr>
      <w:r>
        <w:t>Dear Jesus, thank You for the freedom we have that You have provided. Help us to use our time to serve others. Amen.</w:t>
      </w:r>
    </w:p>
    <w:p w14:paraId="0F13DEA4" w14:textId="77777777" w:rsidR="006043A4" w:rsidRDefault="006043A4">
      <w:pPr>
        <w:spacing w:before="1080"/>
        <w:jc w:val="both"/>
      </w:pPr>
    </w:p>
    <w:p w14:paraId="0850FFDD" w14:textId="77777777" w:rsidR="006043A4" w:rsidRDefault="006043A4">
      <w:pPr>
        <w:jc w:val="both"/>
      </w:pPr>
      <w:r>
        <w:t>.</w:t>
      </w:r>
    </w:p>
    <w:p w14:paraId="2F7BE0AE" w14:textId="77777777" w:rsidR="00C9283C" w:rsidRDefault="00000000"/>
    <w:sectPr w:rsidR="00C9283C" w:rsidSect="007673C8">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2E0F" w14:textId="77777777" w:rsidR="006A79B2" w:rsidRDefault="006A79B2">
      <w:r>
        <w:separator/>
      </w:r>
    </w:p>
  </w:endnote>
  <w:endnote w:type="continuationSeparator" w:id="0">
    <w:p w14:paraId="2505A45A" w14:textId="77777777" w:rsidR="006A79B2" w:rsidRDefault="006A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ECA1" w14:textId="77777777" w:rsidR="007673C8" w:rsidRPr="00247412" w:rsidRDefault="007673C8" w:rsidP="007673C8">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68EA492" w14:textId="77777777" w:rsidR="007673C8" w:rsidRPr="00247412" w:rsidRDefault="007673C8" w:rsidP="007673C8">
    <w:pPr>
      <w:rPr>
        <w:sz w:val="16"/>
        <w:szCs w:val="16"/>
      </w:rPr>
    </w:pPr>
  </w:p>
  <w:p w14:paraId="1C2945D0" w14:textId="47CB92D3" w:rsidR="007673C8" w:rsidRPr="007673C8" w:rsidRDefault="007673C8" w:rsidP="007673C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A043" w14:textId="77777777" w:rsidR="006A79B2" w:rsidRDefault="006A79B2">
      <w:r>
        <w:separator/>
      </w:r>
    </w:p>
  </w:footnote>
  <w:footnote w:type="continuationSeparator" w:id="0">
    <w:p w14:paraId="25269666" w14:textId="77777777" w:rsidR="006A79B2" w:rsidRDefault="006A7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A4"/>
    <w:rsid w:val="000A6B6A"/>
    <w:rsid w:val="001B4252"/>
    <w:rsid w:val="006043A4"/>
    <w:rsid w:val="0066481E"/>
    <w:rsid w:val="006A79B2"/>
    <w:rsid w:val="007673C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E4C5"/>
  <w14:defaultImageDpi w14:val="32767"/>
  <w15:chartTrackingRefBased/>
  <w15:docId w15:val="{2B62D3B5-EF59-D647-8F8C-8789A1D7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3C8"/>
    <w:pPr>
      <w:tabs>
        <w:tab w:val="center" w:pos="4680"/>
        <w:tab w:val="right" w:pos="9360"/>
      </w:tabs>
    </w:pPr>
  </w:style>
  <w:style w:type="character" w:customStyle="1" w:styleId="HeaderChar">
    <w:name w:val="Header Char"/>
    <w:basedOn w:val="DefaultParagraphFont"/>
    <w:link w:val="Header"/>
    <w:uiPriority w:val="99"/>
    <w:rsid w:val="007673C8"/>
  </w:style>
  <w:style w:type="paragraph" w:styleId="Footer">
    <w:name w:val="footer"/>
    <w:basedOn w:val="Normal"/>
    <w:link w:val="FooterChar"/>
    <w:uiPriority w:val="99"/>
    <w:unhideWhenUsed/>
    <w:rsid w:val="007673C8"/>
    <w:pPr>
      <w:tabs>
        <w:tab w:val="center" w:pos="4680"/>
        <w:tab w:val="right" w:pos="9360"/>
      </w:tabs>
    </w:pPr>
  </w:style>
  <w:style w:type="character" w:customStyle="1" w:styleId="FooterChar">
    <w:name w:val="Footer Char"/>
    <w:basedOn w:val="DefaultParagraphFont"/>
    <w:link w:val="Footer"/>
    <w:uiPriority w:val="99"/>
    <w:rsid w:val="007673C8"/>
  </w:style>
  <w:style w:type="character" w:styleId="Hyperlink">
    <w:name w:val="Hyperlink"/>
    <w:basedOn w:val="DefaultParagraphFont"/>
    <w:uiPriority w:val="99"/>
    <w:unhideWhenUsed/>
    <w:rsid w:val="00767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0.20" TargetMode="External"/><Relationship Id="rId13" Type="http://schemas.openxmlformats.org/officeDocument/2006/relationships/hyperlink" Target="https://ref.ly/logosref/Bible.Mt20.28" TargetMode="External"/><Relationship Id="rId18" Type="http://schemas.openxmlformats.org/officeDocument/2006/relationships/hyperlink" Target="https://ref.ly/logosref/Bible.Is58.9" TargetMode="External"/><Relationship Id="rId3" Type="http://schemas.openxmlformats.org/officeDocument/2006/relationships/webSettings" Target="webSettings.xml"/><Relationship Id="rId21" Type="http://schemas.openxmlformats.org/officeDocument/2006/relationships/hyperlink" Target="https://ref.ly/logosref/Bible.Ga5.13" TargetMode="External"/><Relationship Id="rId7" Type="http://schemas.openxmlformats.org/officeDocument/2006/relationships/hyperlink" Target="https://ref.ly/logosref/Bible.Mt20.20-23" TargetMode="External"/><Relationship Id="rId12" Type="http://schemas.openxmlformats.org/officeDocument/2006/relationships/hyperlink" Target="https://ref.ly/logosref/Bible.Mt20.26" TargetMode="External"/><Relationship Id="rId17" Type="http://schemas.openxmlformats.org/officeDocument/2006/relationships/hyperlink" Target="https://ref.ly/logosref/Bible.Is58.6-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Is58.6-10" TargetMode="External"/><Relationship Id="rId20" Type="http://schemas.openxmlformats.org/officeDocument/2006/relationships/hyperlink" Target="https://ref.ly/logosref/Bible.Ga5.13-15" TargetMode="External"/><Relationship Id="rId1" Type="http://schemas.openxmlformats.org/officeDocument/2006/relationships/styles" Target="styles.xml"/><Relationship Id="rId6" Type="http://schemas.openxmlformats.org/officeDocument/2006/relationships/hyperlink" Target="https://ref.ly/logosref/Bible.Ro12.2" TargetMode="External"/><Relationship Id="rId11" Type="http://schemas.openxmlformats.org/officeDocument/2006/relationships/hyperlink" Target="https://ref.ly/logosref/Bible.Mt20.24-28"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Ro12.2" TargetMode="External"/><Relationship Id="rId23" Type="http://schemas.openxmlformats.org/officeDocument/2006/relationships/footer" Target="footer1.xml"/><Relationship Id="rId10" Type="http://schemas.openxmlformats.org/officeDocument/2006/relationships/hyperlink" Target="https://ref.ly/logosref/Bible.Ro12.2" TargetMode="External"/><Relationship Id="rId19" Type="http://schemas.openxmlformats.org/officeDocument/2006/relationships/hyperlink" Target="https://ref.ly/logosref/Bible.Ro12.2" TargetMode="External"/><Relationship Id="rId4" Type="http://schemas.openxmlformats.org/officeDocument/2006/relationships/footnotes" Target="footnotes.xml"/><Relationship Id="rId9" Type="http://schemas.openxmlformats.org/officeDocument/2006/relationships/hyperlink" Target="https://ref.ly/logosref/Bible.Mt20.23" TargetMode="External"/><Relationship Id="rId14" Type="http://schemas.openxmlformats.org/officeDocument/2006/relationships/hyperlink" Target="https://ref.ly/logosref/Bible.Mt20.28" TargetMode="External"/><Relationship Id="rId22" Type="http://schemas.openxmlformats.org/officeDocument/2006/relationships/hyperlink" Target="https://ref.ly/logosref/Bible.Ga5.1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2022-09-12T18:37:00Z</dcterms:created>
  <dcterms:modified xsi:type="dcterms:W3CDTF">2022-09-12T19:52:00Z</dcterms:modified>
</cp:coreProperties>
</file>